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5AF7" w14:textId="77777777" w:rsidR="00015084" w:rsidRDefault="0093034B">
      <w:r>
        <w:t xml:space="preserve">Cynthia Graham </w:t>
      </w:r>
      <w:proofErr w:type="spellStart"/>
      <w:r>
        <w:t>Hurd</w:t>
      </w:r>
      <w:proofErr w:type="spellEnd"/>
    </w:p>
    <w:p w14:paraId="7EB788E6" w14:textId="77777777" w:rsidR="0093034B" w:rsidRDefault="0093034B">
      <w:r>
        <w:t xml:space="preserve">Librarian and </w:t>
      </w:r>
      <w:r w:rsidR="001476A8">
        <w:t>Active Community Member</w:t>
      </w:r>
    </w:p>
    <w:p w14:paraId="620BD138" w14:textId="77777777" w:rsidR="0093034B" w:rsidRDefault="0093034B"/>
    <w:p w14:paraId="1944DE0F" w14:textId="2457446B" w:rsidR="00BE71BC" w:rsidRDefault="00BE71BC">
      <w:r>
        <w:t xml:space="preserve">For over three decades, </w:t>
      </w:r>
      <w:r w:rsidR="0093034B">
        <w:t xml:space="preserve">Cynthia Graham </w:t>
      </w:r>
      <w:proofErr w:type="spellStart"/>
      <w:r w:rsidR="0093034B">
        <w:t>Hurd</w:t>
      </w:r>
      <w:proofErr w:type="spellEnd"/>
      <w:r w:rsidR="0093034B">
        <w:t xml:space="preserve"> </w:t>
      </w:r>
      <w:r>
        <w:t>helped her community and neighbors connect with the resources and opportunity found at the public library. Children, especially, knew she was always ready to help them -- whether they needed homework assistance or a new book “just right” for a beginning reader.</w:t>
      </w:r>
    </w:p>
    <w:p w14:paraId="7A1ABB67" w14:textId="77777777" w:rsidR="00BE71BC" w:rsidRDefault="00BE71BC"/>
    <w:p w14:paraId="7A8FCCF1" w14:textId="273587BE" w:rsidR="00D66992" w:rsidRDefault="00BE71BC">
      <w:r>
        <w:t xml:space="preserve">A Charleston native, </w:t>
      </w:r>
      <w:proofErr w:type="spellStart"/>
      <w:r>
        <w:t>Hurd</w:t>
      </w:r>
      <w:proofErr w:type="spellEnd"/>
      <w:r>
        <w:t xml:space="preserve"> </w:t>
      </w:r>
      <w:r w:rsidR="00D66992">
        <w:t>attended</w:t>
      </w:r>
      <w:r w:rsidR="001476A8">
        <w:t xml:space="preserve"> </w:t>
      </w:r>
      <w:r w:rsidR="000F3A3D">
        <w:t>James Simmons Elementary School</w:t>
      </w:r>
      <w:r>
        <w:t xml:space="preserve"> and </w:t>
      </w:r>
      <w:r w:rsidR="000F3A3D">
        <w:t xml:space="preserve">the </w:t>
      </w:r>
      <w:proofErr w:type="gramStart"/>
      <w:r w:rsidR="000F3A3D">
        <w:t>High School</w:t>
      </w:r>
      <w:proofErr w:type="gramEnd"/>
      <w:r w:rsidR="000F3A3D">
        <w:t xml:space="preserve"> of Charleston</w:t>
      </w:r>
      <w:r>
        <w:t xml:space="preserve">. Graduating from </w:t>
      </w:r>
      <w:r w:rsidR="001476A8">
        <w:t>Clark Atlanta University</w:t>
      </w:r>
      <w:r>
        <w:t xml:space="preserve"> in 1984, she returned home and launched a 31-year career with the </w:t>
      </w:r>
      <w:r w:rsidR="001476A8">
        <w:t xml:space="preserve">Charleston County Public Library. After earning a master’s degree in library information sciences at the University of South Carolina, she became manager of the John L. Dart Library in 1990 in the </w:t>
      </w:r>
      <w:r w:rsidR="000F3A3D">
        <w:t xml:space="preserve">Charleston neighborhood where she grew up. In 2011, </w:t>
      </w:r>
      <w:proofErr w:type="spellStart"/>
      <w:r w:rsidR="000F3A3D">
        <w:t>Hurd</w:t>
      </w:r>
      <w:proofErr w:type="spellEnd"/>
      <w:r w:rsidR="000F3A3D">
        <w:t xml:space="preserve"> </w:t>
      </w:r>
      <w:r>
        <w:t>was promoted to lead the</w:t>
      </w:r>
      <w:r w:rsidR="000F3A3D">
        <w:t xml:space="preserve"> St. Andrews Regional Library, one of the busiest branches in the </w:t>
      </w:r>
      <w:r>
        <w:t xml:space="preserve">county’s </w:t>
      </w:r>
      <w:r w:rsidR="000F3A3D">
        <w:t>system.</w:t>
      </w:r>
    </w:p>
    <w:p w14:paraId="79B624B2" w14:textId="77777777" w:rsidR="000F3A3D" w:rsidRDefault="000F3A3D"/>
    <w:p w14:paraId="5BAAB746" w14:textId="3B4867C9" w:rsidR="000F3A3D" w:rsidRDefault="00BE71BC">
      <w:r>
        <w:t xml:space="preserve">Outside her professional work </w:t>
      </w:r>
      <w:proofErr w:type="spellStart"/>
      <w:r w:rsidR="000F3A3D">
        <w:t>Hurd</w:t>
      </w:r>
      <w:proofErr w:type="spellEnd"/>
      <w:r w:rsidR="000F3A3D">
        <w:t xml:space="preserve"> was active in her community</w:t>
      </w:r>
      <w:r>
        <w:t xml:space="preserve">, serving </w:t>
      </w:r>
      <w:r w:rsidR="000F3A3D">
        <w:t xml:space="preserve">as a board member of the Charleston County Housing Authority for more than 20 years. She was also a board member of </w:t>
      </w:r>
      <w:proofErr w:type="spellStart"/>
      <w:r w:rsidR="000F3A3D">
        <w:t>Septima</w:t>
      </w:r>
      <w:proofErr w:type="spellEnd"/>
      <w:r w:rsidR="000F3A3D">
        <w:t xml:space="preserve"> P. Clark Corp., a nonprofit that gives small grants to resident programs for those in public housing. </w:t>
      </w:r>
      <w:proofErr w:type="spellStart"/>
      <w:r w:rsidR="000F3A3D">
        <w:t>Hurd</w:t>
      </w:r>
      <w:proofErr w:type="spellEnd"/>
      <w:r w:rsidR="000F3A3D">
        <w:t xml:space="preserve"> was a member of Alpha Kappa Alpha Sorority</w:t>
      </w:r>
      <w:r w:rsidR="00056CD2">
        <w:t>,</w:t>
      </w:r>
      <w:r w:rsidR="000F3A3D">
        <w:t xml:space="preserve"> Inc. and spent time working part-time at the College of Charleston’s </w:t>
      </w:r>
      <w:proofErr w:type="spellStart"/>
      <w:r w:rsidR="000F3A3D">
        <w:t>Addlestone</w:t>
      </w:r>
      <w:proofErr w:type="spellEnd"/>
      <w:r w:rsidR="000F3A3D">
        <w:t xml:space="preserve"> Library. </w:t>
      </w:r>
      <w:r w:rsidR="00056CD2">
        <w:t>Additionally,</w:t>
      </w:r>
      <w:r>
        <w:t xml:space="preserve"> she was a life-long member</w:t>
      </w:r>
      <w:r w:rsidRPr="00BE71BC">
        <w:t xml:space="preserve"> </w:t>
      </w:r>
      <w:r>
        <w:t xml:space="preserve">of </w:t>
      </w:r>
      <w:r w:rsidRPr="00BE71BC">
        <w:t xml:space="preserve">Mother Emanuel AME Church, </w:t>
      </w:r>
      <w:r>
        <w:t xml:space="preserve">joining </w:t>
      </w:r>
      <w:r w:rsidRPr="00BE71BC">
        <w:t>many members of her family</w:t>
      </w:r>
      <w:r>
        <w:t xml:space="preserve"> in the congregation. </w:t>
      </w:r>
    </w:p>
    <w:p w14:paraId="3F45E6F3" w14:textId="77777777" w:rsidR="000F3A3D" w:rsidRDefault="000F3A3D"/>
    <w:p w14:paraId="77B9CF0B" w14:textId="34891491" w:rsidR="000F3A3D" w:rsidRDefault="00054B23">
      <w:r>
        <w:t>After her death,</w:t>
      </w:r>
      <w:r w:rsidR="00CA3ED5">
        <w:t xml:space="preserve"> </w:t>
      </w:r>
      <w:r>
        <w:t xml:space="preserve">the College of Charleston renamed its Colonial Scholarship, a full academic scholarship for in-state students, the Cynthia Graham </w:t>
      </w:r>
      <w:proofErr w:type="spellStart"/>
      <w:r>
        <w:t>Hurd</w:t>
      </w:r>
      <w:proofErr w:type="spellEnd"/>
      <w:r>
        <w:t xml:space="preserve"> Memorial Scholarship. </w:t>
      </w:r>
      <w:r w:rsidR="00BE71BC">
        <w:t xml:space="preserve"> In addition, t</w:t>
      </w:r>
      <w:r>
        <w:t xml:space="preserve">he Charleston County Public Library changed the name of the </w:t>
      </w:r>
      <w:r w:rsidR="00CA3ED5">
        <w:t xml:space="preserve">St. Andrews </w:t>
      </w:r>
      <w:r w:rsidR="00056CD2">
        <w:t>L</w:t>
      </w:r>
      <w:r>
        <w:t>ibrary branch she managed</w:t>
      </w:r>
      <w:r w:rsidR="00CA3ED5">
        <w:t xml:space="preserve"> </w:t>
      </w:r>
      <w:r>
        <w:t xml:space="preserve">to the Cynthia Graham </w:t>
      </w:r>
      <w:proofErr w:type="spellStart"/>
      <w:r>
        <w:t>Hurd</w:t>
      </w:r>
      <w:proofErr w:type="spellEnd"/>
      <w:r>
        <w:t xml:space="preserve"> St. Andrews Regional Library.</w:t>
      </w:r>
      <w:bookmarkStart w:id="0" w:name="_GoBack"/>
      <w:bookmarkEnd w:id="0"/>
    </w:p>
    <w:p w14:paraId="2E48BFE0" w14:textId="77777777" w:rsidR="000F3A3D" w:rsidRDefault="000F3A3D"/>
    <w:p w14:paraId="37F5B6FD" w14:textId="77777777" w:rsidR="000F3A3D" w:rsidRDefault="000F3A3D"/>
    <w:sectPr w:rsidR="000F3A3D" w:rsidSect="00015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1"/>
    <w:rsid w:val="00015084"/>
    <w:rsid w:val="00054B23"/>
    <w:rsid w:val="00056CD2"/>
    <w:rsid w:val="000F3A3D"/>
    <w:rsid w:val="001476A8"/>
    <w:rsid w:val="00224381"/>
    <w:rsid w:val="00404CF5"/>
    <w:rsid w:val="0079491F"/>
    <w:rsid w:val="0093034B"/>
    <w:rsid w:val="00B6482F"/>
    <w:rsid w:val="00BD48DA"/>
    <w:rsid w:val="00BE71BC"/>
    <w:rsid w:val="00CA3ED5"/>
    <w:rsid w:val="00D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6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kawCommunications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 Walker</dc:creator>
  <cp:keywords/>
  <dc:description/>
  <cp:lastModifiedBy>Mac</cp:lastModifiedBy>
  <cp:revision>3</cp:revision>
  <dcterms:created xsi:type="dcterms:W3CDTF">2016-06-10T15:59:00Z</dcterms:created>
  <dcterms:modified xsi:type="dcterms:W3CDTF">2016-09-16T15:01:00Z</dcterms:modified>
</cp:coreProperties>
</file>